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4" w:rsidRPr="00857E96" w:rsidRDefault="00EA3D2D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086ED5AE" wp14:editId="1F0828E3">
            <wp:simplePos x="0" y="0"/>
            <wp:positionH relativeFrom="column">
              <wp:posOffset>3949065</wp:posOffset>
            </wp:positionH>
            <wp:positionV relativeFrom="paragraph">
              <wp:posOffset>-274320</wp:posOffset>
            </wp:positionV>
            <wp:extent cx="2505075" cy="2295525"/>
            <wp:effectExtent l="0" t="0" r="9525" b="9525"/>
            <wp:wrapNone/>
            <wp:docPr id="4" name="Grafik 4" descr="D:\Schiltach\Homepage\Internetauftritt\Fotos ab 8.9.14\IMG_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hiltach\Homepage\Internetauftritt\Fotos ab 8.9.14\IMG_4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5F" w:rsidRPr="00857E96">
        <w:rPr>
          <w:b/>
          <w:sz w:val="24"/>
          <w:szCs w:val="24"/>
        </w:rPr>
        <w:t>Bildungs- und Entwicklungsfeld  „Sinne“</w:t>
      </w:r>
    </w:p>
    <w:p w:rsidR="0051015F" w:rsidRPr="00857E96" w:rsidRDefault="0051015F">
      <w:pPr>
        <w:rPr>
          <w:b/>
          <w:sz w:val="32"/>
          <w:szCs w:val="32"/>
          <w:u w:val="single"/>
        </w:rPr>
      </w:pPr>
      <w:r w:rsidRPr="00857E96">
        <w:rPr>
          <w:b/>
          <w:color w:val="00B050"/>
          <w:sz w:val="32"/>
          <w:szCs w:val="32"/>
          <w:u w:val="single"/>
        </w:rPr>
        <w:t>Pflanzen</w:t>
      </w:r>
      <w:r w:rsidRPr="00857E96">
        <w:rPr>
          <w:b/>
          <w:sz w:val="32"/>
          <w:szCs w:val="32"/>
          <w:u w:val="single"/>
        </w:rPr>
        <w:t xml:space="preserve"> und </w:t>
      </w:r>
      <w:r w:rsidRPr="00857E96">
        <w:rPr>
          <w:b/>
          <w:color w:val="984806" w:themeColor="accent6" w:themeShade="80"/>
          <w:sz w:val="32"/>
          <w:szCs w:val="32"/>
          <w:u w:val="single"/>
        </w:rPr>
        <w:t>Tiere</w:t>
      </w:r>
      <w:r w:rsidRPr="00857E96">
        <w:rPr>
          <w:b/>
          <w:sz w:val="32"/>
          <w:szCs w:val="32"/>
          <w:u w:val="single"/>
        </w:rPr>
        <w:t xml:space="preserve"> im </w:t>
      </w:r>
      <w:r w:rsidRPr="00857E96">
        <w:rPr>
          <w:b/>
          <w:color w:val="4F6228" w:themeColor="accent3" w:themeShade="80"/>
          <w:sz w:val="32"/>
          <w:szCs w:val="32"/>
          <w:u w:val="single"/>
        </w:rPr>
        <w:t>Wald</w:t>
      </w:r>
    </w:p>
    <w:p w:rsidR="00EA3D2D" w:rsidRDefault="0051015F" w:rsidP="00EA3D2D">
      <w:pPr>
        <w:spacing w:after="0"/>
        <w:rPr>
          <w:sz w:val="24"/>
          <w:szCs w:val="24"/>
        </w:rPr>
      </w:pPr>
      <w:r w:rsidRPr="00857E96">
        <w:rPr>
          <w:sz w:val="24"/>
          <w:szCs w:val="24"/>
        </w:rPr>
        <w:t xml:space="preserve">„Ich hab ein Tier gesehen, beim Papa </w:t>
      </w:r>
      <w:proofErr w:type="spellStart"/>
      <w:r w:rsidRPr="00857E96">
        <w:rPr>
          <w:sz w:val="24"/>
          <w:szCs w:val="24"/>
        </w:rPr>
        <w:t>seim</w:t>
      </w:r>
      <w:proofErr w:type="spellEnd"/>
      <w:r w:rsidRPr="00857E96">
        <w:rPr>
          <w:sz w:val="24"/>
          <w:szCs w:val="24"/>
        </w:rPr>
        <w:t xml:space="preserve"> Computer, </w:t>
      </w:r>
    </w:p>
    <w:p w:rsidR="0051015F" w:rsidRDefault="0051015F" w:rsidP="00EA3D2D">
      <w:pPr>
        <w:spacing w:after="0"/>
        <w:rPr>
          <w:sz w:val="24"/>
          <w:szCs w:val="24"/>
        </w:rPr>
      </w:pPr>
      <w:r w:rsidRPr="00857E96">
        <w:rPr>
          <w:sz w:val="24"/>
          <w:szCs w:val="24"/>
        </w:rPr>
        <w:t xml:space="preserve">das hat </w:t>
      </w:r>
      <w:proofErr w:type="spellStart"/>
      <w:r w:rsidRPr="00857E96">
        <w:rPr>
          <w:sz w:val="24"/>
          <w:szCs w:val="24"/>
        </w:rPr>
        <w:t>sooo</w:t>
      </w:r>
      <w:proofErr w:type="spellEnd"/>
      <w:r w:rsidRPr="00857E96">
        <w:rPr>
          <w:sz w:val="24"/>
          <w:szCs w:val="24"/>
        </w:rPr>
        <w:t xml:space="preserve"> laut gemacht: </w:t>
      </w:r>
      <w:proofErr w:type="spellStart"/>
      <w:r w:rsidRPr="00857E96">
        <w:rPr>
          <w:sz w:val="24"/>
          <w:szCs w:val="24"/>
        </w:rPr>
        <w:t>Uuaaah</w:t>
      </w:r>
      <w:proofErr w:type="spellEnd"/>
      <w:r w:rsidRPr="00857E96">
        <w:rPr>
          <w:sz w:val="24"/>
          <w:szCs w:val="24"/>
        </w:rPr>
        <w:t>!“</w:t>
      </w:r>
    </w:p>
    <w:p w:rsidR="00EA3D2D" w:rsidRPr="00857E96" w:rsidRDefault="00EA3D2D" w:rsidP="00EA3D2D">
      <w:pPr>
        <w:spacing w:after="0"/>
        <w:rPr>
          <w:sz w:val="24"/>
          <w:szCs w:val="24"/>
        </w:rPr>
      </w:pPr>
    </w:p>
    <w:p w:rsidR="00EA3D2D" w:rsidRDefault="0051015F" w:rsidP="00EA3D2D">
      <w:pPr>
        <w:spacing w:after="0"/>
        <w:rPr>
          <w:sz w:val="24"/>
          <w:szCs w:val="24"/>
        </w:rPr>
      </w:pPr>
      <w:r w:rsidRPr="00857E96">
        <w:rPr>
          <w:sz w:val="24"/>
          <w:szCs w:val="24"/>
        </w:rPr>
        <w:t xml:space="preserve">Was unseren Kindern (und uns) fehlt, ist die Nähe und </w:t>
      </w:r>
    </w:p>
    <w:p w:rsidR="0051015F" w:rsidRDefault="0051015F" w:rsidP="00EA3D2D">
      <w:pPr>
        <w:spacing w:after="0"/>
        <w:rPr>
          <w:sz w:val="24"/>
          <w:szCs w:val="24"/>
        </w:rPr>
      </w:pPr>
      <w:r w:rsidRPr="00857E96">
        <w:rPr>
          <w:sz w:val="24"/>
          <w:szCs w:val="24"/>
        </w:rPr>
        <w:t>die Verbundenheit zur Natur, zu unseren Ursprüngen.</w:t>
      </w:r>
    </w:p>
    <w:p w:rsidR="00EA3D2D" w:rsidRPr="00857E96" w:rsidRDefault="00EA3D2D" w:rsidP="00EA3D2D">
      <w:pPr>
        <w:spacing w:after="0"/>
        <w:rPr>
          <w:sz w:val="24"/>
          <w:szCs w:val="24"/>
        </w:rPr>
      </w:pPr>
    </w:p>
    <w:p w:rsidR="0051015F" w:rsidRPr="00857E96" w:rsidRDefault="0051015F">
      <w:pPr>
        <w:rPr>
          <w:sz w:val="24"/>
          <w:szCs w:val="24"/>
        </w:rPr>
      </w:pPr>
      <w:r w:rsidRPr="00857E96">
        <w:rPr>
          <w:sz w:val="24"/>
          <w:szCs w:val="24"/>
        </w:rPr>
        <w:t xml:space="preserve">Alle Welt weiß heute von Bewegungsmangel, Konzentrationsstörungen, Immunschwächen, Allergien, Haltungs- und weiteren Gesundheitsschäden, </w:t>
      </w:r>
      <w:proofErr w:type="gramStart"/>
      <w:r w:rsidRPr="00857E96">
        <w:rPr>
          <w:sz w:val="24"/>
          <w:szCs w:val="24"/>
        </w:rPr>
        <w:t>weil ...</w:t>
      </w:r>
      <w:proofErr w:type="gramEnd"/>
    </w:p>
    <w:p w:rsidR="0051015F" w:rsidRPr="00857E96" w:rsidRDefault="0051015F">
      <w:pPr>
        <w:rPr>
          <w:sz w:val="24"/>
          <w:szCs w:val="24"/>
        </w:rPr>
      </w:pPr>
      <w:r w:rsidRPr="00857E96">
        <w:rPr>
          <w:sz w:val="24"/>
          <w:szCs w:val="24"/>
        </w:rPr>
        <w:t xml:space="preserve">Aber wer weiß denn, wie es im Wald gleich hinter den Wiesen aussieht? Geschweige denn, was es da alles </w:t>
      </w:r>
      <w:r w:rsidR="00857E96">
        <w:rPr>
          <w:sz w:val="24"/>
          <w:szCs w:val="24"/>
        </w:rPr>
        <w:t xml:space="preserve">zu entdecken und zu erleben </w:t>
      </w:r>
      <w:r w:rsidRPr="00857E96">
        <w:rPr>
          <w:sz w:val="24"/>
          <w:szCs w:val="24"/>
        </w:rPr>
        <w:t xml:space="preserve">gibt! Ist das eine Blume, ein Gras, ein Strauch, ein </w:t>
      </w:r>
      <w:proofErr w:type="gramStart"/>
      <w:r w:rsidRPr="00857E96">
        <w:rPr>
          <w:sz w:val="24"/>
          <w:szCs w:val="24"/>
        </w:rPr>
        <w:t>Baum ...?</w:t>
      </w:r>
      <w:proofErr w:type="gramEnd"/>
      <w:r w:rsidRPr="00857E96">
        <w:rPr>
          <w:sz w:val="24"/>
          <w:szCs w:val="24"/>
        </w:rPr>
        <w:t xml:space="preserve">  Ein Wurm, ein Käfer, ein Vogel ...?</w:t>
      </w:r>
    </w:p>
    <w:p w:rsidR="0051015F" w:rsidRPr="00857E96" w:rsidRDefault="0051015F">
      <w:pPr>
        <w:rPr>
          <w:sz w:val="24"/>
          <w:szCs w:val="24"/>
        </w:rPr>
      </w:pPr>
      <w:r w:rsidRPr="00857E96">
        <w:rPr>
          <w:sz w:val="24"/>
          <w:szCs w:val="24"/>
        </w:rPr>
        <w:t>Garantiert keinen trockenen Bio</w:t>
      </w:r>
      <w:r w:rsidR="00857E96">
        <w:rPr>
          <w:sz w:val="24"/>
          <w:szCs w:val="24"/>
        </w:rPr>
        <w:t>logie- und Naturkundeunterricht</w:t>
      </w:r>
      <w:r w:rsidRPr="00857E96">
        <w:rPr>
          <w:sz w:val="24"/>
          <w:szCs w:val="24"/>
        </w:rPr>
        <w:t xml:space="preserve"> an Tischen werden wir bei dieser Fortbildung abhalten. Unter dem Motto  „Ab in den Wald“  sind wir unterwegs, zum Sehen, Staunen, Hören Fühlen, Spüren, Riechen, Schmecken, Lauschen </w:t>
      </w:r>
      <w:proofErr w:type="spellStart"/>
      <w:r w:rsidRPr="00857E96">
        <w:rPr>
          <w:sz w:val="24"/>
          <w:szCs w:val="24"/>
        </w:rPr>
        <w:t>uvm</w:t>
      </w:r>
      <w:proofErr w:type="spellEnd"/>
      <w:r w:rsidRPr="00857E96">
        <w:rPr>
          <w:sz w:val="24"/>
          <w:szCs w:val="24"/>
        </w:rPr>
        <w:t>.   -  eben mit allen Sinnen erleben!</w:t>
      </w:r>
    </w:p>
    <w:p w:rsidR="0051015F" w:rsidRDefault="0051015F">
      <w:pPr>
        <w:rPr>
          <w:sz w:val="24"/>
          <w:szCs w:val="24"/>
        </w:rPr>
      </w:pPr>
      <w:r w:rsidRPr="00857E96">
        <w:rPr>
          <w:sz w:val="24"/>
          <w:szCs w:val="24"/>
        </w:rPr>
        <w:t>Wenn dabei</w:t>
      </w:r>
      <w:r w:rsidR="00857E96" w:rsidRPr="00857E96">
        <w:rPr>
          <w:sz w:val="24"/>
          <w:szCs w:val="24"/>
        </w:rPr>
        <w:t xml:space="preserve"> das eine oder andere Tier  „vorbeischaut“, könnte das ja ga</w:t>
      </w:r>
      <w:r w:rsidR="00857E96">
        <w:rPr>
          <w:sz w:val="24"/>
          <w:szCs w:val="24"/>
        </w:rPr>
        <w:t>nz spannend werden für Menschen, di</w:t>
      </w:r>
      <w:r w:rsidR="00857E96" w:rsidRPr="00857E96">
        <w:rPr>
          <w:sz w:val="24"/>
          <w:szCs w:val="24"/>
        </w:rPr>
        <w:t>e den Kindern die wichtig</w:t>
      </w:r>
      <w:r w:rsidR="004E49E4">
        <w:rPr>
          <w:sz w:val="24"/>
          <w:szCs w:val="24"/>
        </w:rPr>
        <w:t>st</w:t>
      </w:r>
      <w:r w:rsidR="00857E96" w:rsidRPr="00857E96">
        <w:rPr>
          <w:sz w:val="24"/>
          <w:szCs w:val="24"/>
        </w:rPr>
        <w:t>en und schön</w:t>
      </w:r>
      <w:r w:rsidR="004E49E4">
        <w:rPr>
          <w:sz w:val="24"/>
          <w:szCs w:val="24"/>
        </w:rPr>
        <w:t>st</w:t>
      </w:r>
      <w:r w:rsidR="00857E96" w:rsidRPr="00857E96">
        <w:rPr>
          <w:sz w:val="24"/>
          <w:szCs w:val="24"/>
        </w:rPr>
        <w:t>en Dinge d</w:t>
      </w:r>
      <w:r w:rsidR="004E49E4">
        <w:rPr>
          <w:sz w:val="24"/>
          <w:szCs w:val="24"/>
        </w:rPr>
        <w:t>es</w:t>
      </w:r>
      <w:r w:rsidR="00857E96" w:rsidRPr="00857E96">
        <w:rPr>
          <w:sz w:val="24"/>
          <w:szCs w:val="24"/>
        </w:rPr>
        <w:t xml:space="preserve"> Lebens zeigen und nahebringen möchten  -  und noch mehr.</w:t>
      </w:r>
    </w:p>
    <w:p w:rsidR="004E49E4" w:rsidRPr="00857E96" w:rsidRDefault="004E49E4">
      <w:pPr>
        <w:rPr>
          <w:sz w:val="24"/>
          <w:szCs w:val="24"/>
        </w:rPr>
      </w:pPr>
      <w:r>
        <w:rPr>
          <w:sz w:val="24"/>
          <w:szCs w:val="24"/>
        </w:rPr>
        <w:t>Alle Inhalte sind direkt mit Kindern umsetzbar!  Literaturhinweise und Vorstellung von sinnvollem, dem Prinzip der Nachhaltigkeit (BNE) verpflichteten Kinder-Werkzeuge inclusive.</w:t>
      </w:r>
    </w:p>
    <w:p w:rsidR="00857E96" w:rsidRPr="00857E96" w:rsidRDefault="00857E96">
      <w:pPr>
        <w:rPr>
          <w:sz w:val="24"/>
          <w:szCs w:val="24"/>
        </w:rPr>
      </w:pPr>
      <w:r w:rsidRPr="00857E96">
        <w:rPr>
          <w:sz w:val="24"/>
          <w:szCs w:val="24"/>
        </w:rPr>
        <w:t>Bitte mitbringen: Waldtaugliche Bekleidung, 1 Kinderschere, 1 Taschenme</w:t>
      </w:r>
      <w:r w:rsidR="004E49E4">
        <w:rPr>
          <w:sz w:val="24"/>
          <w:szCs w:val="24"/>
        </w:rPr>
        <w:t>s</w:t>
      </w:r>
      <w:r w:rsidRPr="00857E96">
        <w:rPr>
          <w:sz w:val="24"/>
          <w:szCs w:val="24"/>
        </w:rPr>
        <w:t>ser, 1 Lupe und wer hat, ein Stethoskop.  Handys bleiben im Auto!</w:t>
      </w:r>
    </w:p>
    <w:p w:rsidR="00857E96" w:rsidRPr="00857E96" w:rsidRDefault="00857E96">
      <w:pPr>
        <w:rPr>
          <w:sz w:val="24"/>
          <w:szCs w:val="24"/>
        </w:rPr>
      </w:pPr>
      <w:r w:rsidRPr="00857E96">
        <w:rPr>
          <w:noProof/>
          <w:sz w:val="24"/>
          <w:szCs w:val="24"/>
          <w:lang w:eastAsia="de-DE"/>
        </w:rPr>
        <w:t xml:space="preserve"> </w:t>
      </w:r>
      <w:r w:rsidRPr="00857E96">
        <w:rPr>
          <w:sz w:val="24"/>
          <w:szCs w:val="24"/>
        </w:rPr>
        <w:t xml:space="preserve">Für die Verpflegung sorgen die </w:t>
      </w:r>
      <w:proofErr w:type="spellStart"/>
      <w:r w:rsidRPr="00857E96">
        <w:rPr>
          <w:sz w:val="24"/>
          <w:szCs w:val="24"/>
        </w:rPr>
        <w:t>TeilnehmerInnen</w:t>
      </w:r>
      <w:proofErr w:type="spellEnd"/>
      <w:r w:rsidRPr="00857E96">
        <w:rPr>
          <w:sz w:val="24"/>
          <w:szCs w:val="24"/>
        </w:rPr>
        <w:t xml:space="preserve"> selbst.  Wenn ein Mittagessen geplant, bzw. gewünscht wird, können wir dazu </w:t>
      </w:r>
      <w:r w:rsidR="004E49E4">
        <w:rPr>
          <w:sz w:val="24"/>
          <w:szCs w:val="24"/>
        </w:rPr>
        <w:t xml:space="preserve">gerne </w:t>
      </w:r>
      <w:r w:rsidRPr="00857E96">
        <w:rPr>
          <w:sz w:val="24"/>
          <w:szCs w:val="24"/>
        </w:rPr>
        <w:t xml:space="preserve">ein Feuer entfachen </w:t>
      </w:r>
      <w:r w:rsidR="004E49E4">
        <w:rPr>
          <w:sz w:val="24"/>
          <w:szCs w:val="24"/>
        </w:rPr>
        <w:t>und gleich noch praktische Tipps und Trick</w:t>
      </w:r>
      <w:r w:rsidR="008F38FC">
        <w:rPr>
          <w:sz w:val="24"/>
          <w:szCs w:val="24"/>
        </w:rPr>
        <w:t>s</w:t>
      </w:r>
      <w:r w:rsidR="004E49E4">
        <w:rPr>
          <w:sz w:val="24"/>
          <w:szCs w:val="24"/>
        </w:rPr>
        <w:t xml:space="preserve"> zum Kochen am Feuer </w:t>
      </w:r>
      <w:proofErr w:type="gramStart"/>
      <w:r w:rsidR="004E49E4">
        <w:rPr>
          <w:sz w:val="24"/>
          <w:szCs w:val="24"/>
        </w:rPr>
        <w:t xml:space="preserve">austauschen </w:t>
      </w:r>
      <w:r w:rsidRPr="00857E96">
        <w:rPr>
          <w:sz w:val="24"/>
          <w:szCs w:val="24"/>
        </w:rPr>
        <w:t>...</w:t>
      </w:r>
      <w:proofErr w:type="gramEnd"/>
    </w:p>
    <w:p w:rsidR="00857E96" w:rsidRPr="00857E96" w:rsidRDefault="00857E96">
      <w:pPr>
        <w:rPr>
          <w:sz w:val="24"/>
          <w:szCs w:val="24"/>
        </w:rPr>
      </w:pPr>
      <w:r w:rsidRPr="00857E96">
        <w:rPr>
          <w:sz w:val="24"/>
          <w:szCs w:val="24"/>
        </w:rPr>
        <w:t xml:space="preserve">Zeit und Ort </w:t>
      </w:r>
      <w:r w:rsidR="004E49E4">
        <w:rPr>
          <w:sz w:val="24"/>
          <w:szCs w:val="24"/>
        </w:rPr>
        <w:t xml:space="preserve">der Fortbildung </w:t>
      </w:r>
      <w:r w:rsidRPr="00857E96">
        <w:rPr>
          <w:sz w:val="24"/>
          <w:szCs w:val="24"/>
        </w:rPr>
        <w:t xml:space="preserve">können flexibel </w:t>
      </w:r>
      <w:r w:rsidR="004E49E4">
        <w:rPr>
          <w:sz w:val="24"/>
          <w:szCs w:val="24"/>
        </w:rPr>
        <w:t xml:space="preserve">geplant und </w:t>
      </w:r>
      <w:r w:rsidRPr="00857E96">
        <w:rPr>
          <w:sz w:val="24"/>
          <w:szCs w:val="24"/>
        </w:rPr>
        <w:t>gebucht werden, entweder bei mir zuhause, i</w:t>
      </w:r>
      <w:r w:rsidR="004E49E4">
        <w:rPr>
          <w:sz w:val="24"/>
          <w:szCs w:val="24"/>
        </w:rPr>
        <w:t>m Bauernhofkindergarten oder i</w:t>
      </w:r>
      <w:r w:rsidRPr="00857E96">
        <w:rPr>
          <w:sz w:val="24"/>
          <w:szCs w:val="24"/>
        </w:rPr>
        <w:t>n Eurer Einrichtung.</w:t>
      </w:r>
    </w:p>
    <w:p w:rsidR="004E49E4" w:rsidRDefault="00857E96">
      <w:pPr>
        <w:rPr>
          <w:sz w:val="24"/>
          <w:szCs w:val="24"/>
        </w:rPr>
      </w:pPr>
      <w:r w:rsidRPr="00857E96">
        <w:rPr>
          <w:sz w:val="24"/>
          <w:szCs w:val="24"/>
        </w:rPr>
        <w:t>Kursgebühren z.B. bei  5 Stunden pro Person  40 €</w:t>
      </w:r>
    </w:p>
    <w:p w:rsidR="004E49E4" w:rsidRPr="00857E96" w:rsidRDefault="004251B9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674A29F4" wp14:editId="23386B94">
            <wp:simplePos x="0" y="0"/>
            <wp:positionH relativeFrom="column">
              <wp:posOffset>3320737</wp:posOffset>
            </wp:positionH>
            <wp:positionV relativeFrom="paragraph">
              <wp:posOffset>855658</wp:posOffset>
            </wp:positionV>
            <wp:extent cx="1828800" cy="1440180"/>
            <wp:effectExtent l="0" t="0" r="0" b="7620"/>
            <wp:wrapNone/>
            <wp:docPr id="6" name="Grafik 6" descr="D:\Schiltach\Homepage\Internetauftritt\Fotos ab Feb. 14\IMG_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hiltach\Homepage\Internetauftritt\Fotos ab Feb. 14\IMG_3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3" cy="14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 w:themeColor="hyperlink"/>
          <w:sz w:val="24"/>
          <w:szCs w:val="24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0B4D293F" wp14:editId="2A3417FA">
            <wp:simplePos x="0" y="0"/>
            <wp:positionH relativeFrom="column">
              <wp:posOffset>1527563</wp:posOffset>
            </wp:positionH>
            <wp:positionV relativeFrom="paragraph">
              <wp:posOffset>1288811</wp:posOffset>
            </wp:positionV>
            <wp:extent cx="1704438" cy="1007963"/>
            <wp:effectExtent l="0" t="0" r="0" b="1905"/>
            <wp:wrapNone/>
            <wp:docPr id="5" name="Grafik 5" descr="D:\Schiltach\Homepage\Internetauftritt\Fotos ab Feb. 14\IMG_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hiltach\Homepage\Internetauftritt\Fotos ab Feb. 14\IMG_226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24" cy="10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B888D3D" wp14:editId="309F3893">
            <wp:simplePos x="0" y="0"/>
            <wp:positionH relativeFrom="column">
              <wp:posOffset>5258435</wp:posOffset>
            </wp:positionH>
            <wp:positionV relativeFrom="paragraph">
              <wp:posOffset>153670</wp:posOffset>
            </wp:positionV>
            <wp:extent cx="1676400" cy="2164715"/>
            <wp:effectExtent l="0" t="0" r="0" b="6985"/>
            <wp:wrapNone/>
            <wp:docPr id="3" name="Grafik 3" descr="D:\Schiltach\Homepage\Internetauftritt\Fotos ab 8.9.14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iltach\Homepage\Internetauftritt\Fotos ab 8.9.14\IMG_363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CEBCF40" wp14:editId="3D7A8C0A">
            <wp:simplePos x="0" y="0"/>
            <wp:positionH relativeFrom="column">
              <wp:posOffset>-79375</wp:posOffset>
            </wp:positionH>
            <wp:positionV relativeFrom="paragraph">
              <wp:posOffset>384810</wp:posOffset>
            </wp:positionV>
            <wp:extent cx="1521460" cy="1911985"/>
            <wp:effectExtent l="0" t="0" r="2540" b="0"/>
            <wp:wrapNone/>
            <wp:docPr id="2" name="Grafik 2" descr="D:\Schiltach\Homepage\Internetauftritt\Fotos ab 8.9.14\IMG_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iltach\Homepage\Internetauftritt\Fotos ab 8.9.14\IMG_355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E4">
        <w:rPr>
          <w:sz w:val="24"/>
          <w:szCs w:val="24"/>
        </w:rPr>
        <w:t xml:space="preserve">Anfragen bitte  per Mail an:  </w:t>
      </w:r>
      <w:hyperlink r:id="rId10" w:history="1">
        <w:r w:rsidR="004E49E4" w:rsidRPr="002924FE">
          <w:rPr>
            <w:rStyle w:val="Hyperlink"/>
            <w:sz w:val="24"/>
            <w:szCs w:val="24"/>
          </w:rPr>
          <w:t>helmut.siegl1@gmail.com</w:t>
        </w:r>
      </w:hyperlink>
      <w:r w:rsidR="004E49E4">
        <w:rPr>
          <w:sz w:val="24"/>
          <w:szCs w:val="24"/>
        </w:rPr>
        <w:t xml:space="preserve">  </w:t>
      </w:r>
    </w:p>
    <w:sectPr w:rsidR="004E49E4" w:rsidRPr="00857E96" w:rsidSect="00EA3D2D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1F"/>
    <w:rsid w:val="0011441F"/>
    <w:rsid w:val="00307074"/>
    <w:rsid w:val="004251B9"/>
    <w:rsid w:val="004E49E4"/>
    <w:rsid w:val="0051015F"/>
    <w:rsid w:val="00857E96"/>
    <w:rsid w:val="008F38FC"/>
    <w:rsid w:val="00980A23"/>
    <w:rsid w:val="009D1D2E"/>
    <w:rsid w:val="00E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49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49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elmut.siegl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</dc:creator>
  <cp:lastModifiedBy>Siegl</cp:lastModifiedBy>
  <cp:revision>2</cp:revision>
  <dcterms:created xsi:type="dcterms:W3CDTF">2015-04-03T20:14:00Z</dcterms:created>
  <dcterms:modified xsi:type="dcterms:W3CDTF">2015-04-03T20:14:00Z</dcterms:modified>
</cp:coreProperties>
</file>